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293"/>
        <w:gridCol w:w="568"/>
        <w:gridCol w:w="1472"/>
        <w:gridCol w:w="1472"/>
        <w:gridCol w:w="1472"/>
        <w:gridCol w:w="1472"/>
        <w:gridCol w:w="1483"/>
        <w:gridCol w:w="1473"/>
      </w:tblGrid>
      <w:tr w:rsidR="00535204" w:rsidRPr="00853009" w14:paraId="5CC52F68" w14:textId="77777777">
        <w:trPr>
          <w:trHeight w:val="105"/>
        </w:trPr>
        <w:tc>
          <w:tcPr>
            <w:tcW w:w="7110" w:type="dxa"/>
            <w:shd w:val="clear" w:color="7FFFD4" w:fill="auto"/>
            <w:tcMar>
              <w:left w:w="0" w:type="dxa"/>
            </w:tcMar>
            <w:vAlign w:val="bottom"/>
          </w:tcPr>
          <w:p w14:paraId="68765EE7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2023B8F5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157B5E35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38D9CA81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163A99FF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1328B06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B0C58A4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3B18842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28AE7CFA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08ECB5D6" w14:textId="77777777" w:rsidR="00853009" w:rsidRPr="00853009" w:rsidRDefault="00853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A52930" w14:textId="77777777" w:rsidR="0042215D" w:rsidRPr="004D665A" w:rsidRDefault="0042215D" w:rsidP="0042215D">
            <w:pPr>
              <w:spacing w:line="240" w:lineRule="exact"/>
              <w:ind w:left="10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14:paraId="4B29F393" w14:textId="77777777" w:rsidR="0042215D" w:rsidRDefault="0042215D" w:rsidP="0042215D">
            <w:pPr>
              <w:spacing w:line="240" w:lineRule="exact"/>
              <w:ind w:left="103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</w:t>
            </w:r>
          </w:p>
          <w:p w14:paraId="23721FC7" w14:textId="77777777" w:rsidR="0042215D" w:rsidRDefault="0042215D" w:rsidP="0042215D">
            <w:pPr>
              <w:spacing w:line="240" w:lineRule="exact"/>
              <w:ind w:left="10206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муниципального округа</w:t>
            </w:r>
          </w:p>
          <w:p w14:paraId="6C39D2CF" w14:textId="77777777" w:rsidR="0042215D" w:rsidRPr="004D665A" w:rsidRDefault="0042215D" w:rsidP="0042215D">
            <w:pPr>
              <w:spacing w:line="240" w:lineRule="exact"/>
              <w:ind w:left="10206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края</w:t>
            </w:r>
          </w:p>
          <w:p w14:paraId="01592DEA" w14:textId="08790AA0" w:rsidR="0042215D" w:rsidRDefault="0042215D" w:rsidP="0042215D">
            <w:pPr>
              <w:spacing w:line="240" w:lineRule="exact"/>
              <w:ind w:left="10206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27.04.2023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4D665A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14:paraId="0BA46BB3" w14:textId="438DC401" w:rsidR="00853009" w:rsidRPr="00853009" w:rsidRDefault="00853009" w:rsidP="00B70B4E">
            <w:pPr>
              <w:spacing w:line="259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0CAF30" w14:textId="77777777" w:rsidR="00B70B4E" w:rsidRDefault="00B70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B8840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РАЗДЕЛИТЕЛЬНЫЙ (ЛИКВИДАЦИОННЫЙ) БАЛАНС</w:t>
            </w:r>
          </w:p>
        </w:tc>
      </w:tr>
      <w:tr w:rsidR="00535204" w:rsidRPr="00853009" w14:paraId="3A8AF48F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48FD5AA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РАСПОРЯДИТЕЛЯ, РАСПОРЯДИТЕЛЯ, ПОЛУЧАТЕЛЯ БЮДЖЕТНЫХ СРЕДСТВ,</w:t>
            </w:r>
          </w:p>
        </w:tc>
      </w:tr>
      <w:tr w:rsidR="00535204" w:rsidRPr="00853009" w14:paraId="25C29D6E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7FD4E78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АДМИНИСТРАТОРА, АДМИНИСТРАТОРА ИСТОЧНИКОВ ФИНАНСИРОВАНИЯ ДЕФИЦИТА БЮДЖЕТА,</w:t>
            </w:r>
          </w:p>
        </w:tc>
      </w:tr>
      <w:tr w:rsidR="00535204" w:rsidRPr="00853009" w14:paraId="6ABD8A78" w14:textId="77777777">
        <w:tc>
          <w:tcPr>
            <w:tcW w:w="16155" w:type="dxa"/>
            <w:gridSpan w:val="7"/>
            <w:shd w:val="clear" w:color="7FFFD4" w:fill="auto"/>
            <w:vAlign w:val="bottom"/>
          </w:tcPr>
          <w:p w14:paraId="361E3CC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10EAAD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535204" w:rsidRPr="00853009" w14:paraId="1B2DD859" w14:textId="77777777">
        <w:tc>
          <w:tcPr>
            <w:tcW w:w="7110" w:type="dxa"/>
            <w:shd w:val="clear" w:color="7FFFD4" w:fill="auto"/>
            <w:vAlign w:val="bottom"/>
          </w:tcPr>
          <w:p w14:paraId="0476018D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3E263D8A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C139D44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77851423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47628C22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AA6D34A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D0476AD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F49BEE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0503230</w:t>
            </w:r>
          </w:p>
        </w:tc>
      </w:tr>
      <w:tr w:rsidR="00535204" w:rsidRPr="00853009" w14:paraId="7C3B6AED" w14:textId="77777777">
        <w:tc>
          <w:tcPr>
            <w:tcW w:w="7755" w:type="dxa"/>
            <w:gridSpan w:val="2"/>
            <w:shd w:val="clear" w:color="7FFFD4" w:fill="auto"/>
            <w:vAlign w:val="bottom"/>
          </w:tcPr>
          <w:p w14:paraId="48D190CB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2AAC9A02" w14:textId="3C5B913D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на «0</w:t>
            </w:r>
            <w:r w:rsidR="00A97892" w:rsidRPr="00853009">
              <w:rPr>
                <w:rFonts w:ascii="Times New Roman" w:hAnsi="Times New Roman" w:cs="Times New Roman"/>
                <w:szCs w:val="16"/>
              </w:rPr>
              <w:t>4</w:t>
            </w:r>
            <w:r w:rsidRPr="00853009">
              <w:rPr>
                <w:rFonts w:ascii="Times New Roman" w:hAnsi="Times New Roman" w:cs="Times New Roman"/>
                <w:szCs w:val="16"/>
              </w:rPr>
              <w:t xml:space="preserve">» </w:t>
            </w:r>
            <w:r w:rsidR="00A97892" w:rsidRPr="00853009">
              <w:rPr>
                <w:rFonts w:ascii="Times New Roman" w:hAnsi="Times New Roman" w:cs="Times New Roman"/>
                <w:szCs w:val="16"/>
              </w:rPr>
              <w:t>апреля</w:t>
            </w:r>
            <w:r w:rsidRPr="00853009">
              <w:rPr>
                <w:rFonts w:ascii="Times New Roman" w:hAnsi="Times New Roman" w:cs="Times New Roman"/>
                <w:szCs w:val="16"/>
              </w:rPr>
              <w:t xml:space="preserve"> 2023 г.</w:t>
            </w:r>
          </w:p>
        </w:tc>
        <w:tc>
          <w:tcPr>
            <w:tcW w:w="5040" w:type="dxa"/>
            <w:gridSpan w:val="3"/>
            <w:shd w:val="clear" w:color="7FFFD4" w:fill="auto"/>
            <w:vAlign w:val="bottom"/>
          </w:tcPr>
          <w:p w14:paraId="3A9D0589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34EA253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Дата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5A1D37F" w14:textId="36C0705C" w:rsidR="00535204" w:rsidRPr="00853009" w:rsidRDefault="00A97892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04.04.2023</w:t>
            </w:r>
          </w:p>
        </w:tc>
      </w:tr>
      <w:tr w:rsidR="00535204" w:rsidRPr="00853009" w14:paraId="18870908" w14:textId="77777777">
        <w:tc>
          <w:tcPr>
            <w:tcW w:w="7110" w:type="dxa"/>
            <w:shd w:val="clear" w:color="7FFFD4" w:fill="auto"/>
            <w:vAlign w:val="bottom"/>
          </w:tcPr>
          <w:p w14:paraId="0E82045B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2CEDCD15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39E1770C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19A0C7BA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481ADF2B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49F06217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auto" w:fill="auto"/>
            <w:tcMar>
              <w:right w:w="105" w:type="dxa"/>
            </w:tcMar>
            <w:vAlign w:val="center"/>
          </w:tcPr>
          <w:p w14:paraId="25EFF4A8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189A4E1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6ABAF2C0" w14:textId="77777777">
        <w:tc>
          <w:tcPr>
            <w:tcW w:w="7110" w:type="dxa"/>
            <w:shd w:val="clear" w:color="7FFFD4" w:fill="auto"/>
            <w:vAlign w:val="bottom"/>
          </w:tcPr>
          <w:p w14:paraId="0F7241B7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7365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2D4FC53D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АДМИНИСТРАЦИЯ ПЛАТОШИНСКОГО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84E766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ОКВЭД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5207F28" w14:textId="74819881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84.11.3</w:t>
            </w:r>
            <w:r w:rsidR="00A97892" w:rsidRPr="00853009">
              <w:rPr>
                <w:rFonts w:ascii="Times New Roman" w:hAnsi="Times New Roman" w:cs="Times New Roman"/>
                <w:szCs w:val="16"/>
              </w:rPr>
              <w:t>1</w:t>
            </w:r>
          </w:p>
        </w:tc>
      </w:tr>
      <w:tr w:rsidR="00535204" w:rsidRPr="00853009" w14:paraId="70B261B6" w14:textId="77777777">
        <w:tc>
          <w:tcPr>
            <w:tcW w:w="7110" w:type="dxa"/>
            <w:shd w:val="clear" w:color="auto" w:fill="auto"/>
            <w:vAlign w:val="bottom"/>
          </w:tcPr>
          <w:p w14:paraId="20FFAC0F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B787C0A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АДМИНИСТРАЦИЯ ПЛАТОШИНСКОГО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283B552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по ОКПО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73E00D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78877098</w:t>
            </w:r>
          </w:p>
        </w:tc>
      </w:tr>
      <w:tr w:rsidR="00535204" w:rsidRPr="00853009" w14:paraId="33E4F63E" w14:textId="77777777">
        <w:tc>
          <w:tcPr>
            <w:tcW w:w="7110" w:type="dxa"/>
            <w:shd w:val="clear" w:color="auto" w:fill="auto"/>
            <w:vAlign w:val="bottom"/>
          </w:tcPr>
          <w:p w14:paraId="065B72C4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D4E6F30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АДМИНИСТРАЦИЯ ПЛАТОШИНСКОГО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450C882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ИНН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CD0735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5948028133</w:t>
            </w:r>
          </w:p>
        </w:tc>
      </w:tr>
      <w:tr w:rsidR="00535204" w:rsidRPr="00853009" w14:paraId="34EFEA8E" w14:textId="77777777">
        <w:tc>
          <w:tcPr>
            <w:tcW w:w="7110" w:type="dxa"/>
            <w:shd w:val="clear" w:color="auto" w:fill="auto"/>
            <w:vAlign w:val="bottom"/>
          </w:tcPr>
          <w:p w14:paraId="71C7801D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финансирования дефицита бюджета</w:t>
            </w:r>
          </w:p>
        </w:tc>
        <w:tc>
          <w:tcPr>
            <w:tcW w:w="7365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D8ABF57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АДМИНИСТРАЦИЯ ПЛАТОШИНСКОГО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1EDB282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Глава по БК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58A1095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516</w:t>
            </w:r>
          </w:p>
        </w:tc>
      </w:tr>
      <w:tr w:rsidR="00535204" w:rsidRPr="00853009" w14:paraId="0133A7B8" w14:textId="77777777">
        <w:tc>
          <w:tcPr>
            <w:tcW w:w="7110" w:type="dxa"/>
            <w:shd w:val="clear" w:color="auto" w:fill="auto"/>
            <w:vAlign w:val="bottom"/>
          </w:tcPr>
          <w:p w14:paraId="730619E8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Вид баланса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C1CCEB2" w14:textId="7FFC9BC0" w:rsidR="00535204" w:rsidRPr="00853009" w:rsidRDefault="003D5EA1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п</w:t>
            </w:r>
            <w:r w:rsidR="00A97892" w:rsidRPr="00853009">
              <w:rPr>
                <w:rFonts w:ascii="Times New Roman" w:hAnsi="Times New Roman" w:cs="Times New Roman"/>
                <w:szCs w:val="16"/>
              </w:rPr>
              <w:t>ромежуточный ликвидационный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08324E6C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0CF72ADA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42AFDEB7" w14:textId="77777777">
        <w:tc>
          <w:tcPr>
            <w:tcW w:w="7110" w:type="dxa"/>
            <w:shd w:val="clear" w:color="auto" w:fill="auto"/>
            <w:vAlign w:val="bottom"/>
          </w:tcPr>
          <w:p w14:paraId="35B5EC00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5"/>
            <w:tcBorders>
              <w:bottom w:val="none" w:sz="5" w:space="0" w:color="auto"/>
            </w:tcBorders>
            <w:shd w:val="clear" w:color="auto" w:fill="auto"/>
          </w:tcPr>
          <w:p w14:paraId="1F2B91A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(разделительный, ликвидационный)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657F3D7B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5D669004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65F2E716" w14:textId="77777777">
        <w:tc>
          <w:tcPr>
            <w:tcW w:w="7110" w:type="dxa"/>
            <w:shd w:val="clear" w:color="auto" w:fill="auto"/>
            <w:vAlign w:val="bottom"/>
          </w:tcPr>
          <w:p w14:paraId="6FFFF695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Наименование бюджета</w:t>
            </w:r>
          </w:p>
        </w:tc>
        <w:tc>
          <w:tcPr>
            <w:tcW w:w="7365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49A3A5BE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 xml:space="preserve">Бюджет </w:t>
            </w:r>
            <w:proofErr w:type="spellStart"/>
            <w:r w:rsidRPr="00853009">
              <w:rPr>
                <w:rFonts w:ascii="Times New Roman" w:hAnsi="Times New Roman" w:cs="Times New Roman"/>
                <w:szCs w:val="16"/>
              </w:rPr>
              <w:t>Платошинского</w:t>
            </w:r>
            <w:proofErr w:type="spellEnd"/>
            <w:r w:rsidRPr="00853009">
              <w:rPr>
                <w:rFonts w:ascii="Times New Roman" w:hAnsi="Times New Roman" w:cs="Times New Roman"/>
                <w:szCs w:val="16"/>
              </w:rPr>
              <w:t xml:space="preserve"> сельского поселения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261A4E5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по ОКТМО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5A3CB4D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57646443</w:t>
            </w:r>
          </w:p>
        </w:tc>
      </w:tr>
      <w:tr w:rsidR="00535204" w:rsidRPr="00853009" w14:paraId="02AF8239" w14:textId="77777777">
        <w:tc>
          <w:tcPr>
            <w:tcW w:w="7110" w:type="dxa"/>
            <w:shd w:val="clear" w:color="7FFFD4" w:fill="auto"/>
            <w:vAlign w:val="bottom"/>
          </w:tcPr>
          <w:p w14:paraId="3298134E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Периодичность: годовая</w:t>
            </w:r>
          </w:p>
        </w:tc>
        <w:tc>
          <w:tcPr>
            <w:tcW w:w="4005" w:type="dxa"/>
            <w:gridSpan w:val="3"/>
            <w:shd w:val="clear" w:color="7FFFD4" w:fill="auto"/>
            <w:vAlign w:val="bottom"/>
          </w:tcPr>
          <w:p w14:paraId="0F2968C9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42A5AB81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8B14E73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751B82C4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3B74961C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4E262A11" w14:textId="77777777">
        <w:tc>
          <w:tcPr>
            <w:tcW w:w="14475" w:type="dxa"/>
            <w:gridSpan w:val="6"/>
            <w:shd w:val="clear" w:color="7FFFD4" w:fill="auto"/>
            <w:vAlign w:val="bottom"/>
          </w:tcPr>
          <w:p w14:paraId="22237437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Единица измерения: руб.</w:t>
            </w:r>
          </w:p>
        </w:tc>
        <w:tc>
          <w:tcPr>
            <w:tcW w:w="1680" w:type="dxa"/>
            <w:shd w:val="clear" w:color="7FFFD4" w:fill="auto"/>
            <w:tcMar>
              <w:right w:w="105" w:type="dxa"/>
            </w:tcMar>
            <w:vAlign w:val="center"/>
          </w:tcPr>
          <w:p w14:paraId="452E1B9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по ОКЕИ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4E5C79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383</w:t>
            </w:r>
          </w:p>
        </w:tc>
      </w:tr>
      <w:tr w:rsidR="00535204" w:rsidRPr="00853009" w14:paraId="5796E55D" w14:textId="77777777">
        <w:trPr>
          <w:trHeight w:val="135"/>
        </w:trPr>
        <w:tc>
          <w:tcPr>
            <w:tcW w:w="7110" w:type="dxa"/>
            <w:shd w:val="clear" w:color="7FFFD4" w:fill="auto"/>
            <w:vAlign w:val="bottom"/>
          </w:tcPr>
          <w:p w14:paraId="2928BBF3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1ABF10BA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EF172EF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7FD2F99C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BBEDE1D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445BF5E5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16F53998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8AF492B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2A1F18C1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2EA0C75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7ECBF0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5068E67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35EB10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2BB650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535204" w:rsidRPr="00853009" w14:paraId="0FE71690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60576D7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ACB79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6F0C49D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5798E1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34D62EB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AD8CBA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A09B04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0BCF2E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BC06B7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</w:tr>
      <w:tr w:rsidR="00535204" w:rsidRPr="00853009" w14:paraId="30DCF0CB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59487D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3EA367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710F5E8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5AAAFD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028D7E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9EF51B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D1EDE67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0446F81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1A8B96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</w:tr>
      <w:tr w:rsidR="00535204" w:rsidRPr="00853009" w14:paraId="688E2953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0E6FD1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E4771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ABAC411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A0097E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3D0E0B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F4AD91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576980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41B219A2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535204" w:rsidRPr="00853009" w14:paraId="0B1FD9AA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0D44E5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I. Нефинансовые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CD21E3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799DE99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4FD8B52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DD6864E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9EB3D0D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091BF9E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1270C41A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596B4CBB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EDF56B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Основные средства (балансовая стоимость, 010100000) 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6ECFF9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15DEA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1 663 542,83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0C941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9A699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1 663 542,83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D1658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31A5B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1AE5E7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6F3BA1B1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6B76AE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B4B56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9FC8C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1 663 542,83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E608A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E7D04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1 663 542,83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2D2DA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3DF41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AC97FE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46970596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5DB70407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51225CC7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амортизация основных средств*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4E2F2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731A5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1 663 542,83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C5960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18728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1 663 542,83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EDF6B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1F80C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09B72F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4A6ED65E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E35BE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20833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5733A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65FAA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4E39E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102D3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A31F7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6FA467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5CB57A27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22AD64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62959D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12A26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ECC7E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BE6A4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00BCF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55E94B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87C1EC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5007B109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1C1D69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A1069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85656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8F146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0D946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03BC2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5580E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73DFC5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644D21C0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521F8F05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1FBE8A1C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амортизация нематериальных активов*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C51F1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46F48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1E941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23012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F1139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8A0FA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C884F0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2F8246FB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14AAE6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ED25D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D0FBA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51F93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0D2E03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4F0760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EC938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9E489A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6CC86229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E9C734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8BDC5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902C1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16 997 371,76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F8B40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1EDDB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16 997 371,76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2D5ED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9D683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EB47A6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5EC5445C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6AA745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Материальные запасы (010500000) (остаточная стоимость),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9FDCF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EC632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152 939,18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A4488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7E29F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152 939,18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1CF64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20937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4C6841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D754772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  <w:vAlign w:val="bottom"/>
          </w:tcPr>
          <w:p w14:paraId="50DC6280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31BBA39D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proofErr w:type="spellStart"/>
            <w:r w:rsidRPr="00853009">
              <w:rPr>
                <w:rFonts w:ascii="Times New Roman" w:hAnsi="Times New Roman" w:cs="Times New Roman"/>
                <w:szCs w:val="16"/>
              </w:rPr>
              <w:t>внеоборотные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80931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97465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71B2B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E325F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3594F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A0555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BF7D36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23472C7D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3742A92C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1360BEC6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018377D8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B9938A4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301EB4A3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5049404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3BAF2187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1F45075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E6A58F6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2A12F270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693C851C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029F238D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21D624AF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4FA62B0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6C2D46D3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2D7BDD0D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2C7EEF22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103A6AA4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76A73435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74C9D436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7007DDF7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0FF540A5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8A5FF7D" w14:textId="78DB4BBB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Форма 0503230 с. 2</w:t>
            </w:r>
          </w:p>
        </w:tc>
      </w:tr>
      <w:tr w:rsidR="00535204" w:rsidRPr="00853009" w14:paraId="3901B9BF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C827539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3D8064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0176250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C76E60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862FFF1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535204" w:rsidRPr="00853009" w14:paraId="33C2A0F9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23FB9D8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C944B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115D477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28B822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D0D483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1995B3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34C83E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96DF11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69C7DEF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</w:tr>
      <w:tr w:rsidR="00535204" w:rsidRPr="00853009" w14:paraId="74DB9200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CA63D1C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0832E0B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638A31C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7A4EB6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CE779C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7388DD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FA5EE7B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BBAD74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39E081AD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</w:tr>
      <w:tr w:rsidR="00535204" w:rsidRPr="00853009" w14:paraId="2AA25B01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7D0722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87640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614BDED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74C70A1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12DAB16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AD58EB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1DD106C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76FEDE4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535204" w:rsidRPr="00853009" w14:paraId="4C20F9B3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8A101A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988E0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F8CD76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2FEA0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32BC9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795B0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A5C62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7B093B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7745331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281836D9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43FCEF1C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6DDB9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8D0DB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53D64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4F855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0BAE22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83991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F94B86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790BDADF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A8429C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Вложения в нефинансовые активы (010600000),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10434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F19DC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3EFB3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37521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559E5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A842D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119778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287105AD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7FFFD4" w:fill="auto"/>
            <w:tcMar>
              <w:left w:w="210" w:type="dxa"/>
            </w:tcMar>
          </w:tcPr>
          <w:p w14:paraId="56D89306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4D8D2A51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proofErr w:type="spellStart"/>
            <w:r w:rsidRPr="00853009">
              <w:rPr>
                <w:rFonts w:ascii="Times New Roman" w:hAnsi="Times New Roman" w:cs="Times New Roman"/>
                <w:szCs w:val="16"/>
              </w:rPr>
              <w:t>внеоборотные</w:t>
            </w:r>
            <w:proofErr w:type="spellEnd"/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9D36C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4C13F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A7AF9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09310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AA408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779EE8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BC0A46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2F01035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F37F1D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60370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2BE9E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B9EF8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27045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DEE9A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B5A5E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FAB1FC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7B87B035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AA8A29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F83169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078F6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16353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0573E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3C195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3A60AA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3F4A5C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EC9A65D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7FCBF4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Затраты на изготовление готовой продукции, выполнение работ, услуг</w:t>
            </w:r>
          </w:p>
          <w:p w14:paraId="04C01C4C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(010900000)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0A3C1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B120B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3FFF5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32982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04B05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EDEA1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039A70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3E9AFE03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000A10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8EDE3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EF5B4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8DFD0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30B29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40E5F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C1E4C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F738AA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3844B193" w14:textId="77777777">
        <w:trPr>
          <w:trHeight w:val="240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7FFFD4" w:fill="auto"/>
          </w:tcPr>
          <w:p w14:paraId="5B0F8EBB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E38D5F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B375DC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1BD7EF8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BCC848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5C6A56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6872EF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40E00E2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364477FA" w14:textId="77777777">
        <w:trPr>
          <w:trHeight w:val="435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3E5D1537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(стр. 030 + стр. 060 + стр. 070 + стр. 080 + стр. 100 + стр. 120 +</w:t>
            </w:r>
          </w:p>
          <w:p w14:paraId="1403BD65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стр. 130 + стр. 140 + стр. 150 + стр. 160)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857A12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A8EF1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17 150 310,94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E9043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53C16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17 150 310,94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E2F0C7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FF1E9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F4507A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57B17474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BBB7C8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II. Финансовые активы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A4FE30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B86BA6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06B4F1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58624A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BF511A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973056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2260599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1FDA88B8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CD76FB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5A6A27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A7346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29161C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5FEDE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3660A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26C72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0B3E16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571D71C0" w14:textId="77777777">
        <w:tc>
          <w:tcPr>
            <w:tcW w:w="7110" w:type="dxa"/>
            <w:tcBorders>
              <w:left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1DBBAC4D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в том числе:</w:t>
            </w:r>
          </w:p>
          <w:p w14:paraId="43CDB4F4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на лицевых счетах учреждения в органе казначейства (020110000)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A3CA3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913DB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F9E6A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13807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336A1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5798B3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2DE598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2BB615F2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FA1A732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в кредитной организации (020120000),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97F7D7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0BC24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2A03F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E6646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A6CF8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F7487D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48D4C5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4BD3DF3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0374C02E" w14:textId="77777777" w:rsidR="00535204" w:rsidRPr="00853009" w:rsidRDefault="00853009">
            <w:pPr>
              <w:ind w:left="42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30FD6154" w14:textId="77777777" w:rsidR="00535204" w:rsidRPr="00853009" w:rsidRDefault="00853009">
            <w:pPr>
              <w:ind w:left="42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на депозитах (020122000),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8BAB5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38B13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F3AD4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4B40E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05BC0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0B37C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A67A1F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41573660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630" w:type="dxa"/>
            </w:tcMar>
          </w:tcPr>
          <w:p w14:paraId="3AFE561D" w14:textId="77777777" w:rsidR="00535204" w:rsidRPr="00853009" w:rsidRDefault="00853009">
            <w:pPr>
              <w:ind w:left="63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4A3A7146" w14:textId="77777777" w:rsidR="00535204" w:rsidRPr="00853009" w:rsidRDefault="00853009">
            <w:pPr>
              <w:ind w:left="63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F1862F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9A9EF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D02FE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CAC58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07A0C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AF037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E25205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5B63307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14:paraId="49CDC941" w14:textId="77777777" w:rsidR="00535204" w:rsidRPr="00853009" w:rsidRDefault="00853009">
            <w:pPr>
              <w:ind w:left="42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в иностранной валюте (020127000)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AEAE4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61010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7179E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5F7A2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7DCEF6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D7EFD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41A081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018E150D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9D05C01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в кассе учреждения (020130000)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966384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89D23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F513F7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FCDC1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9499F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E26F2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5CE2C8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0F9EDC67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CA5296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6CF2D8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1305C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D0E2A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931DB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BE6FC0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5F3B2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B6D6A9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76F30C3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C7A2213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547A17C1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AEE33A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41A1F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EFF91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834D30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91B42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9B8FD8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58E226B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0CCB2044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27C755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 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16FAB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9E365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3 045 463,05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96C5D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3007E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3 045 463,05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AC9B5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CF16E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DAEFA7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712A1D48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7A1884C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3AF6C345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AE0AFB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E7FBA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0ADFF8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317B7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59993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7585DF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419143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354FEDE1" w14:textId="77777777"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77B24B0A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0DF5B074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57F0252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1488D5C3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07D68BD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4627FEC4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07657275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D11BAC9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9DCAB56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1AB724E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515987D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3E77CF4D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7FDB5B0C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8D59BDB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C827279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0E4F68C2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20B9BB72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3720512A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A1A4CFD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6317515E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9E4B065" w14:textId="3E0864FF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Форма 0503230 с. 3</w:t>
            </w:r>
          </w:p>
        </w:tc>
      </w:tr>
      <w:tr w:rsidR="00535204" w:rsidRPr="00853009" w14:paraId="3AED244F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665ACC0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К Т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15A11DB1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60FCBDE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B0E465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DAE833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535204" w:rsidRPr="00853009" w14:paraId="2B5DACDA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696B52E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B16E51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07E1F3A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24CA8B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1F1D2B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52DACF2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4509111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21D9E1C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EB7C71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</w:tr>
      <w:tr w:rsidR="00535204" w:rsidRPr="00853009" w14:paraId="47CADF86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3BCE576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А К Т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BBB78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7C7CCA2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5A64FE2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6F772E41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A3658C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21F8397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AC0362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AEB814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</w:tr>
      <w:tr w:rsidR="00535204" w:rsidRPr="00853009" w14:paraId="470674AE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CEDFF01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 выплатам (020600000, 020800000, 030300000),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15CB5B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B3D39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57 440,01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CA3FB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FA6DB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57 440,01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4F444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241,99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FBCA0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D829E7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241,99</w:t>
            </w:r>
          </w:p>
        </w:tc>
      </w:tr>
      <w:tr w:rsidR="00535204" w:rsidRPr="00853009" w14:paraId="333E4CE7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DB70044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50920E5D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3DE193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038B6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0902A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B7BF1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29FFC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46B19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717B31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3D3DD8FA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81901B2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630A5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8F9A9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2B8D7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DF07E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3F753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81D89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95FDA1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5378E0CD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8B9D301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5BE07B38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E3F37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006AE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11389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3B4E68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FD861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0D01A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8056ED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5556B13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F54FE00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A1248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0464A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9556C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2F8F9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A3CE7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34CA2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83C1DF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73F5E9C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9D8BFE6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0B46DA9C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расчеты с финансовым органом по поступлениям в бюджет (021002000)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3D567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2B954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0ADAE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67B968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4B442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882C7C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C3763A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3C2CD73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C15A266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0404B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634A16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21324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93A92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CD670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F66F4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617DAA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41E9CE0A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F487A6C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8D523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9888D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C646B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92E30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31D08A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E262A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6EECAD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5C84B461" w14:textId="77777777">
        <w:tc>
          <w:tcPr>
            <w:tcW w:w="7110" w:type="dxa"/>
            <w:tcBorders>
              <w:top w:val="single" w:sz="10" w:space="0" w:color="auto"/>
              <w:left w:val="none" w:sz="5" w:space="0" w:color="auto"/>
              <w:right w:val="single" w:sz="5" w:space="0" w:color="auto"/>
            </w:tcBorders>
            <w:shd w:val="clear" w:color="auto" w:fill="auto"/>
          </w:tcPr>
          <w:p w14:paraId="41922761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FD9499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13A7BB1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BA7DB11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18BE3A2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A89597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47FB699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28CBEE9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55A075E2" w14:textId="77777777">
        <w:tc>
          <w:tcPr>
            <w:tcW w:w="7110" w:type="dxa"/>
            <w:tcBorders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6A08CEDE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EF50E7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A39A43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3 102 903,06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5D542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72404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3 102 903,06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188AA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241,99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98D197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16C56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241,99</w:t>
            </w:r>
          </w:p>
        </w:tc>
      </w:tr>
      <w:tr w:rsidR="00535204" w:rsidRPr="00853009" w14:paraId="1965EE34" w14:textId="77777777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D73B0B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БАЛАНС (стр. 190 + стр. 340)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00C39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5CC40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20 253 214,00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8D965F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72A50C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20 253 214,00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69F97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241,99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5956C1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061221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241,99</w:t>
            </w:r>
          </w:p>
        </w:tc>
      </w:tr>
      <w:tr w:rsidR="00535204" w:rsidRPr="00853009" w14:paraId="7A9CCEE0" w14:textId="77777777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7670018D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41F8750F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73AF9D95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333D54DE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52ED8650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7D4697B5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1836E322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0CB443E1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52D53AF4" w14:textId="77777777" w:rsidTr="00853009">
        <w:trPr>
          <w:trHeight w:val="120"/>
        </w:trPr>
        <w:tc>
          <w:tcPr>
            <w:tcW w:w="71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6CB953CB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7FFFD4" w:fill="auto"/>
            <w:vAlign w:val="bottom"/>
          </w:tcPr>
          <w:p w14:paraId="1CD08CA8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07B0D0E4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254A75B9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34930B35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0821B14C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0F9B5733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943088B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11E3E535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2C7590C6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6C6EBE72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0E7E46CB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367446A3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1A13CD4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7FB25A1B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0C115B65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4507977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856C554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224A3D8F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70F3A02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331FCFA8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2C89BEE0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9EFA046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3FBAA3FF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0317D78C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659445D0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38E7FFEC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ACDA47A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10E652D1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7FF09752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6EBCCB7C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6ECACCCA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F403134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2E09EAD1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113D4244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80CA805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498A5040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110A7C0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34876E82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0B8DC42B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3E7ABD4B" w14:textId="77777777" w:rsidR="00A97892" w:rsidRPr="00853009" w:rsidRDefault="00A97892">
            <w:pPr>
              <w:jc w:val="right"/>
              <w:rPr>
                <w:rFonts w:ascii="Times New Roman" w:hAnsi="Times New Roman" w:cs="Times New Roman"/>
                <w:szCs w:val="16"/>
              </w:rPr>
            </w:pPr>
          </w:p>
          <w:p w14:paraId="556D07E8" w14:textId="58AB4B75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Форма 0503230 с. 4</w:t>
            </w:r>
          </w:p>
        </w:tc>
      </w:tr>
      <w:tr w:rsidR="00535204" w:rsidRPr="00853009" w14:paraId="7272E108" w14:textId="77777777">
        <w:tc>
          <w:tcPr>
            <w:tcW w:w="7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9437D27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 А С </w:t>
            </w:r>
            <w:proofErr w:type="spellStart"/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853009">
              <w:rPr>
                <w:rFonts w:ascii="Times New Roman" w:hAnsi="Times New Roman" w:cs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D252B32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65F6D17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8CE93D4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На начало года</w:t>
            </w:r>
          </w:p>
        </w:tc>
        <w:tc>
          <w:tcPr>
            <w:tcW w:w="50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809FE7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На дату реорганизации (ликвидации)</w:t>
            </w:r>
          </w:p>
        </w:tc>
      </w:tr>
      <w:tr w:rsidR="00535204" w:rsidRPr="00853009" w14:paraId="524FD630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2FE1A6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 xml:space="preserve">П А С </w:t>
            </w:r>
            <w:proofErr w:type="spellStart"/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853009">
              <w:rPr>
                <w:rFonts w:ascii="Times New Roman" w:hAnsi="Times New Roman" w:cs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3F06CF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0990A9B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0DCB28C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5E8DBB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11430CB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44BE2FB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E4FA5D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 w:val="restart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509A80E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</w:tr>
      <w:tr w:rsidR="00535204" w:rsidRPr="00853009" w14:paraId="05F866EF" w14:textId="77777777">
        <w:trPr>
          <w:trHeight w:val="184"/>
        </w:trPr>
        <w:tc>
          <w:tcPr>
            <w:tcW w:w="7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BD8D916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 xml:space="preserve">П А С </w:t>
            </w:r>
            <w:proofErr w:type="spellStart"/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853009">
              <w:rPr>
                <w:rFonts w:ascii="Times New Roman" w:hAnsi="Times New Roman" w:cs="Times New Roman"/>
                <w:sz w:val="18"/>
                <w:szCs w:val="18"/>
              </w:rPr>
              <w:t xml:space="preserve"> И В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90CFF2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Код</w:t>
            </w:r>
          </w:p>
          <w:p w14:paraId="72A6478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строки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7013BCC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03DB59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A6C74F1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DCF0A8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бюджетная деятельность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1AD3DA1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средства во временном распоряжении</w:t>
            </w:r>
          </w:p>
        </w:tc>
        <w:tc>
          <w:tcPr>
            <w:tcW w:w="1680" w:type="dxa"/>
            <w:vMerge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bottom"/>
          </w:tcPr>
          <w:p w14:paraId="4C62D0FD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итого</w:t>
            </w:r>
          </w:p>
        </w:tc>
      </w:tr>
      <w:tr w:rsidR="00535204" w:rsidRPr="00853009" w14:paraId="0F25B322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919D51" w14:textId="77777777" w:rsidR="00535204" w:rsidRPr="00853009" w:rsidRDefault="00853009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E4CF2A2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49051242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629A4CE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548565CD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1C9F5D8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</w:tcBorders>
            <w:shd w:val="clear" w:color="7FFFD4" w:fill="auto"/>
            <w:vAlign w:val="center"/>
          </w:tcPr>
          <w:p w14:paraId="28D43879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1680" w:type="dxa"/>
            <w:tcBorders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7FFFD4" w:fill="auto"/>
            <w:vAlign w:val="center"/>
          </w:tcPr>
          <w:p w14:paraId="70873C6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8</w:t>
            </w:r>
          </w:p>
        </w:tc>
      </w:tr>
      <w:tr w:rsidR="00535204" w:rsidRPr="00853009" w14:paraId="7B46AF34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3455E64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III. Обязательства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5E713F10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98D24E6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6CD6E75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21375B7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F97C704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CBAE6FA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7FFFD4" w:fill="auto"/>
            <w:vAlign w:val="center"/>
          </w:tcPr>
          <w:p w14:paraId="293BEED8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71D6000A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61BC5CD1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Расчеты с кредиторами по долговым обязательствам (030100000),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241B2B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72DD5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A1526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9E31B7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A2CE6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8D5E5A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0D8A24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7D1126A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9CC6AB5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72266AF5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долгосрочные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6E2249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A2FB7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396D88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FE9A0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E67BB3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C86CB9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A3CE45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3683A41A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604222B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по выплатам (030200000, 020800000,</w:t>
            </w:r>
          </w:p>
          <w:p w14:paraId="379F9547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030402000, 030403000),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02E8D7A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4F63C2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295,70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6DFB1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74734B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295,70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BD86A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EE477E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DD8F03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6521E03C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33B4FAF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456CEF66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F28FB9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2489A0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4A1E8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481803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20F57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76434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200D61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68EDC82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5FA43A42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A5BD55C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0150D0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189 784,00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2A1A0E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A5C1C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189 784,00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B07309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DF765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0CB692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45511420" w14:textId="77777777">
        <w:tc>
          <w:tcPr>
            <w:tcW w:w="7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01AE360E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Иные расчеты,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135C795D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A89E7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D3505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DBE28B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32CF22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-99 888,72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E51F3A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8FCCCF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-99 888,72</w:t>
            </w:r>
          </w:p>
        </w:tc>
      </w:tr>
      <w:tr w:rsidR="00535204" w:rsidRPr="00853009" w14:paraId="20ACC1C6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27DE006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в том числе:</w:t>
            </w:r>
          </w:p>
          <w:p w14:paraId="42081C33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4C2E9815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28D4960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144C95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ED8DF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26BF16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Х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218F0E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1DFC59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28FBCC0F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E928314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внутриведомственные расчеты (030404000)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5BB47F1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CC3D2C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F7ACBD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4EA572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1F97E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012DC4D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E9A1A9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48397463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ED0269A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расчеты с прочими кредиторами (030406000)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265C2E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4F2F36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70AE6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DE91A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D86D2B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-99 888,72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4F8E7B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F19B4C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-99 888,72</w:t>
            </w:r>
          </w:p>
        </w:tc>
      </w:tr>
      <w:tr w:rsidR="00535204" w:rsidRPr="00853009" w14:paraId="36F94F61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5F32CD0F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расчеты по налоговым вычетам по НДС (021010000)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3AF1A326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30CB57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9A1C5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3F64A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305CD3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9E6955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83BBE1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74A61B5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56704D9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C31ACA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BA83B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65C3B5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B5DE22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BB9F91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896AC8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76636A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02159207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B931E78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7604A088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A8F716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143 640,22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BFF2B5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72F03D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143 640,22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B361B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9B97B8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4BC5E60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186952F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108FCBF8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7790B020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долгосрочная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4C1B3F7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21B36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5ECDB8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AAF753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8313D7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0EC5D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5C8558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666E1DA5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7315DDD3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8EBD8DF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AEBA82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4 082 157,00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D9F6C90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8149C5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4 082 157,00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BF83A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29D49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6CE610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6E3B0333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29741F54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66E2B1E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D0DE3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1 770,02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4E8B26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10E08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1 770,02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825CF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C35DD0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796D394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</w:tr>
      <w:tr w:rsidR="00535204" w:rsidRPr="00853009" w14:paraId="1F1F8741" w14:textId="77777777">
        <w:tc>
          <w:tcPr>
            <w:tcW w:w="7110" w:type="dxa"/>
            <w:tcBorders>
              <w:top w:val="single" w:sz="10" w:space="0" w:color="auto"/>
              <w:left w:val="none" w:sz="5" w:space="0" w:color="auto"/>
            </w:tcBorders>
            <w:shd w:val="clear" w:color="auto" w:fill="auto"/>
          </w:tcPr>
          <w:p w14:paraId="68F6B489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 III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5B78D318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5472C11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67254AD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275C24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006D57A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13881AA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FD31027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5BA852F8" w14:textId="77777777">
        <w:tc>
          <w:tcPr>
            <w:tcW w:w="7110" w:type="dxa"/>
            <w:tcBorders>
              <w:left w:val="none" w:sz="5" w:space="0" w:color="auto"/>
              <w:bottom w:val="single" w:sz="10" w:space="0" w:color="auto"/>
            </w:tcBorders>
            <w:shd w:val="clear" w:color="auto" w:fill="auto"/>
          </w:tcPr>
          <w:p w14:paraId="17948F59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394C0ECB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550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E043D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4 417 646,94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97242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C53144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4 417 646,94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A3EE54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-99 888,72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EDBE4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0A8ED6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-99 888,72</w:t>
            </w:r>
          </w:p>
        </w:tc>
      </w:tr>
      <w:tr w:rsidR="00535204" w:rsidRPr="00853009" w14:paraId="72DC8DEA" w14:textId="77777777">
        <w:trPr>
          <w:trHeight w:val="405"/>
        </w:trPr>
        <w:tc>
          <w:tcPr>
            <w:tcW w:w="7110" w:type="dxa"/>
            <w:tcBorders>
              <w:left w:val="none" w:sz="5" w:space="0" w:color="auto"/>
            </w:tcBorders>
            <w:shd w:val="clear" w:color="7FFFD4" w:fill="auto"/>
            <w:vAlign w:val="center"/>
          </w:tcPr>
          <w:p w14:paraId="6383EA07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IV. Финансовый результат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</w:tcBorders>
            <w:shd w:val="clear" w:color="7FFFD4" w:fill="auto"/>
            <w:vAlign w:val="bottom"/>
          </w:tcPr>
          <w:p w14:paraId="56B60AFF" w14:textId="77777777" w:rsidR="00535204" w:rsidRPr="00853009" w:rsidRDefault="005352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0D0CD87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569754F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9C61331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EDB212E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794CE82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62C3212C" w14:textId="77777777" w:rsidR="00535204" w:rsidRPr="00853009" w:rsidRDefault="0053520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6E3EDFFE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14:paraId="123D50A8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554C003E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FB221B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15 835 567,06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C539F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C4E48B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15 835 567,06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248A25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100 130,71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87F7B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636C56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100 130,71</w:t>
            </w:r>
          </w:p>
        </w:tc>
      </w:tr>
      <w:tr w:rsidR="00535204" w:rsidRPr="00853009" w14:paraId="7B216E37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D241798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из них:</w:t>
            </w:r>
          </w:p>
          <w:p w14:paraId="6CAA1A07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доходы текущего финансового года (040110000)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54B56977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E9BDBDD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C4E7AC3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9C85DA2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16BD050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1 683 379,11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C772DC4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3323AFF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1 683 379,11</w:t>
            </w:r>
          </w:p>
        </w:tc>
      </w:tr>
      <w:tr w:rsidR="00535204" w:rsidRPr="00853009" w14:paraId="24414E99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C8E20A0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расходы текущего финансового года (040120000)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038682A7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A4F030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4350761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168DF2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4F4640AC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-17 418 815,46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52BEE56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116329A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-17 418 815,46</w:t>
            </w:r>
          </w:p>
        </w:tc>
      </w:tr>
      <w:tr w:rsidR="00535204" w:rsidRPr="00853009" w14:paraId="2A2BDF23" w14:textId="77777777">
        <w:tc>
          <w:tcPr>
            <w:tcW w:w="711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8710B23" w14:textId="77777777" w:rsidR="00535204" w:rsidRPr="00853009" w:rsidRDefault="00853009">
            <w:pPr>
              <w:ind w:left="210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7FFFD4" w:fill="auto"/>
            <w:vAlign w:val="bottom"/>
          </w:tcPr>
          <w:p w14:paraId="23C52977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5DD4757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15 835 567,06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AAC7CFA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643559F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15 835 567,06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0385D39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15 835 567,06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6D5D30D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2B279FD8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15 835 567,06</w:t>
            </w:r>
          </w:p>
        </w:tc>
      </w:tr>
      <w:tr w:rsidR="00535204" w:rsidRPr="00853009" w14:paraId="5A1AA2A1" w14:textId="77777777">
        <w:trPr>
          <w:trHeight w:val="405"/>
        </w:trPr>
        <w:tc>
          <w:tcPr>
            <w:tcW w:w="7110" w:type="dxa"/>
            <w:tcBorders>
              <w:top w:val="single" w:sz="10" w:space="0" w:color="auto"/>
              <w:left w:val="none" w:sz="5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701C07FF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БАЛАНС (стр. 550 + стр. 570)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7FFFD4" w:fill="auto"/>
            <w:vAlign w:val="bottom"/>
          </w:tcPr>
          <w:p w14:paraId="7E6BAA02" w14:textId="77777777" w:rsidR="00535204" w:rsidRPr="00853009" w:rsidRDefault="00853009">
            <w:pPr>
              <w:jc w:val="center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b/>
                <w:sz w:val="18"/>
                <w:szCs w:val="18"/>
              </w:rPr>
              <w:t>700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03660FF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20 253 214,00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D7FD06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B6AA615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20 253 214,00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357242FB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241,99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80585E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  <w:vAlign w:val="bottom"/>
          </w:tcPr>
          <w:p w14:paraId="05CB0F67" w14:textId="77777777" w:rsidR="00535204" w:rsidRPr="00853009" w:rsidRDefault="00853009">
            <w:pPr>
              <w:jc w:val="right"/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241,99</w:t>
            </w:r>
          </w:p>
        </w:tc>
      </w:tr>
      <w:tr w:rsidR="00535204" w:rsidRPr="00853009" w14:paraId="1FA64650" w14:textId="77777777">
        <w:trPr>
          <w:trHeight w:val="105"/>
        </w:trPr>
        <w:tc>
          <w:tcPr>
            <w:tcW w:w="7110" w:type="dxa"/>
            <w:tcBorders>
              <w:left w:val="none" w:sz="5" w:space="0" w:color="auto"/>
              <w:bottom w:val="none" w:sz="5" w:space="0" w:color="auto"/>
            </w:tcBorders>
            <w:shd w:val="clear" w:color="7FFFD4" w:fill="auto"/>
          </w:tcPr>
          <w:p w14:paraId="4ADDEDE1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</w:tcPr>
          <w:p w14:paraId="3EFBA016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5639538B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7046D662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689B541A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29F655DE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6A48F91E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</w:tcPr>
          <w:p w14:paraId="0C89DB14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</w:tr>
      <w:tr w:rsidR="00535204" w:rsidRPr="00853009" w14:paraId="7770AC62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48E43FCE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* Данные по этим строкам в валюту баланса не входят.</w:t>
            </w:r>
          </w:p>
        </w:tc>
      </w:tr>
      <w:tr w:rsidR="00535204" w:rsidRPr="00853009" w14:paraId="5696BE66" w14:textId="77777777">
        <w:tc>
          <w:tcPr>
            <w:tcW w:w="17835" w:type="dxa"/>
            <w:gridSpan w:val="8"/>
            <w:shd w:val="clear" w:color="7FFFD4" w:fill="auto"/>
            <w:vAlign w:val="bottom"/>
          </w:tcPr>
          <w:p w14:paraId="389210AE" w14:textId="77777777" w:rsidR="00535204" w:rsidRPr="00853009" w:rsidRDefault="00853009">
            <w:pPr>
              <w:rPr>
                <w:rFonts w:ascii="Times New Roman" w:hAnsi="Times New Roman" w:cs="Times New Roman"/>
              </w:rPr>
            </w:pPr>
            <w:r w:rsidRPr="00853009">
              <w:rPr>
                <w:rFonts w:ascii="Times New Roman" w:hAnsi="Times New Roman" w:cs="Times New Roman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  <w:tr w:rsidR="00535204" w:rsidRPr="00853009" w14:paraId="52122B79" w14:textId="77777777">
        <w:trPr>
          <w:trHeight w:val="120"/>
        </w:trPr>
        <w:tc>
          <w:tcPr>
            <w:tcW w:w="7110" w:type="dxa"/>
            <w:shd w:val="clear" w:color="7FFFD4" w:fill="auto"/>
            <w:vAlign w:val="bottom"/>
          </w:tcPr>
          <w:p w14:paraId="70132B10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2A68071D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73E5B893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4EE6E5D3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0B0BA466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58AEA13D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3E6C863D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shd w:val="clear" w:color="7FFFD4" w:fill="auto"/>
            <w:vAlign w:val="bottom"/>
          </w:tcPr>
          <w:p w14:paraId="6466AD45" w14:textId="77777777" w:rsidR="00535204" w:rsidRPr="00853009" w:rsidRDefault="00535204">
            <w:pPr>
              <w:rPr>
                <w:rFonts w:ascii="Times New Roman" w:hAnsi="Times New Roman" w:cs="Times New Roman"/>
              </w:rPr>
            </w:pPr>
          </w:p>
        </w:tc>
      </w:tr>
    </w:tbl>
    <w:p w14:paraId="1E1AA104" w14:textId="77777777" w:rsidR="005738B5" w:rsidRDefault="005738B5">
      <w:pPr>
        <w:rPr>
          <w:rFonts w:ascii="Times New Roman" w:hAnsi="Times New Roman" w:cs="Times New Roman"/>
        </w:rPr>
      </w:pPr>
    </w:p>
    <w:p w14:paraId="0854AACA" w14:textId="77777777" w:rsidR="00853009" w:rsidRDefault="00853009">
      <w:pPr>
        <w:rPr>
          <w:rFonts w:ascii="Times New Roman" w:hAnsi="Times New Roman" w:cs="Times New Roman"/>
        </w:rPr>
      </w:pPr>
    </w:p>
    <w:p w14:paraId="3328CF04" w14:textId="77777777" w:rsidR="00853009" w:rsidRPr="00853009" w:rsidRDefault="00853009">
      <w:pPr>
        <w:rPr>
          <w:rFonts w:ascii="Times New Roman" w:hAnsi="Times New Roman" w:cs="Times New Roman"/>
        </w:rPr>
      </w:pPr>
    </w:p>
    <w:tbl>
      <w:tblPr>
        <w:tblStyle w:val="TableStyle0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10"/>
        <w:gridCol w:w="8205"/>
        <w:gridCol w:w="645"/>
        <w:gridCol w:w="2520"/>
        <w:gridCol w:w="2520"/>
      </w:tblGrid>
      <w:tr w:rsidR="00853009" w:rsidRPr="00853009" w14:paraId="2B4A844E" w14:textId="77777777" w:rsidTr="00B70B4E">
        <w:tc>
          <w:tcPr>
            <w:tcW w:w="1110" w:type="dxa"/>
            <w:shd w:val="clear" w:color="7FFFD4" w:fill="auto"/>
            <w:vAlign w:val="bottom"/>
          </w:tcPr>
          <w:p w14:paraId="2AE4B759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14:paraId="235AA434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675A34A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0AA3F698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4F37D09A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Форма 0503230 с. 5</w:t>
            </w:r>
          </w:p>
        </w:tc>
      </w:tr>
      <w:tr w:rsidR="00853009" w:rsidRPr="00853009" w14:paraId="1213B12E" w14:textId="77777777" w:rsidTr="00B70B4E">
        <w:tc>
          <w:tcPr>
            <w:tcW w:w="15000" w:type="dxa"/>
            <w:gridSpan w:val="5"/>
            <w:shd w:val="clear" w:color="auto" w:fill="auto"/>
            <w:vAlign w:val="center"/>
          </w:tcPr>
          <w:p w14:paraId="64C26E7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СПРАВКА</w:t>
            </w:r>
          </w:p>
        </w:tc>
      </w:tr>
      <w:tr w:rsidR="00853009" w:rsidRPr="00853009" w14:paraId="270A0FE6" w14:textId="77777777" w:rsidTr="00B70B4E">
        <w:tc>
          <w:tcPr>
            <w:tcW w:w="15000" w:type="dxa"/>
            <w:gridSpan w:val="5"/>
            <w:shd w:val="clear" w:color="auto" w:fill="auto"/>
            <w:vAlign w:val="center"/>
          </w:tcPr>
          <w:p w14:paraId="1880FA2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наличии имущества и обязательств на </w:t>
            </w:r>
            <w:proofErr w:type="spellStart"/>
            <w:r w:rsidRPr="008530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забалансовых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счетах</w:t>
            </w:r>
          </w:p>
        </w:tc>
      </w:tr>
      <w:tr w:rsidR="00853009" w:rsidRPr="00853009" w14:paraId="0461ECD1" w14:textId="77777777" w:rsidTr="00B70B4E">
        <w:trPr>
          <w:trHeight w:val="90"/>
        </w:trPr>
        <w:tc>
          <w:tcPr>
            <w:tcW w:w="1110" w:type="dxa"/>
            <w:shd w:val="clear" w:color="7FFFD4" w:fill="auto"/>
            <w:vAlign w:val="bottom"/>
          </w:tcPr>
          <w:p w14:paraId="4810C0F2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14:paraId="45C6EE50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7BB14A33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5B78903F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3B42952F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636B94AB" w14:textId="77777777" w:rsidTr="00B70B4E">
        <w:trPr>
          <w:trHeight w:val="184"/>
        </w:trPr>
        <w:tc>
          <w:tcPr>
            <w:tcW w:w="1110" w:type="dxa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BC6BF0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Номер</w:t>
            </w:r>
          </w:p>
          <w:p w14:paraId="529A623A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счета</w:t>
            </w:r>
          </w:p>
        </w:tc>
        <w:tc>
          <w:tcPr>
            <w:tcW w:w="82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7B7353F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Наименование</w:t>
            </w:r>
          </w:p>
          <w:p w14:paraId="1A82742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забалансового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 счета,</w:t>
            </w:r>
          </w:p>
          <w:p w14:paraId="19ADB8F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показателя</w:t>
            </w:r>
          </w:p>
        </w:tc>
        <w:tc>
          <w:tcPr>
            <w:tcW w:w="6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9E485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Код </w:t>
            </w:r>
            <w:proofErr w:type="spellStart"/>
            <w:proofErr w:type="gram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стро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- </w:t>
            </w:r>
            <w:proofErr w:type="spell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B4A965D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777365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На конец отчетного периода</w:t>
            </w:r>
          </w:p>
        </w:tc>
      </w:tr>
      <w:tr w:rsidR="00853009" w:rsidRPr="00853009" w14:paraId="0D373B1F" w14:textId="77777777" w:rsidTr="00B70B4E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335CC2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Номер</w:t>
            </w:r>
          </w:p>
          <w:p w14:paraId="1A7A42E4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64D21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Наименование</w:t>
            </w:r>
          </w:p>
          <w:p w14:paraId="39DC64BE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забалансового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 счета,</w:t>
            </w:r>
          </w:p>
          <w:p w14:paraId="5711A33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AE644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Код </w:t>
            </w:r>
            <w:proofErr w:type="spellStart"/>
            <w:proofErr w:type="gram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стро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- </w:t>
            </w:r>
            <w:proofErr w:type="spell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F4A74C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66DCBF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На конец отчетного периода</w:t>
            </w:r>
          </w:p>
        </w:tc>
      </w:tr>
      <w:tr w:rsidR="00853009" w:rsidRPr="00853009" w14:paraId="1D4B95F0" w14:textId="77777777" w:rsidTr="00B70B4E">
        <w:trPr>
          <w:trHeight w:val="184"/>
        </w:trPr>
        <w:tc>
          <w:tcPr>
            <w:tcW w:w="1110" w:type="dxa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E3CD0F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Номер</w:t>
            </w:r>
          </w:p>
          <w:p w14:paraId="303E8627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счета</w:t>
            </w:r>
          </w:p>
        </w:tc>
        <w:tc>
          <w:tcPr>
            <w:tcW w:w="82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9AD478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Наименование</w:t>
            </w:r>
          </w:p>
          <w:p w14:paraId="379D08B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забалансового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 счета,</w:t>
            </w:r>
          </w:p>
          <w:p w14:paraId="1E632633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показателя</w:t>
            </w:r>
          </w:p>
        </w:tc>
        <w:tc>
          <w:tcPr>
            <w:tcW w:w="6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BD395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Код </w:t>
            </w:r>
            <w:proofErr w:type="spellStart"/>
            <w:proofErr w:type="gram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стро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- </w:t>
            </w:r>
            <w:proofErr w:type="spell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ки</w:t>
            </w:r>
            <w:proofErr w:type="spellEnd"/>
            <w:proofErr w:type="gramEnd"/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24D64A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На начало года</w:t>
            </w:r>
          </w:p>
        </w:tc>
        <w:tc>
          <w:tcPr>
            <w:tcW w:w="25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1BD873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На конец отчетного периода</w:t>
            </w:r>
          </w:p>
        </w:tc>
      </w:tr>
      <w:tr w:rsidR="00853009" w:rsidRPr="00853009" w14:paraId="44598DD2" w14:textId="77777777" w:rsidTr="00B70B4E"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7C3C9B6" w14:textId="77777777" w:rsidR="00853009" w:rsidRPr="00853009" w:rsidRDefault="00853009" w:rsidP="00853009">
            <w:pPr>
              <w:wordWrap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2D1E4DCB" w14:textId="77777777" w:rsidR="00853009" w:rsidRPr="00853009" w:rsidRDefault="00853009" w:rsidP="00853009">
            <w:pPr>
              <w:wordWrap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45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7E9B363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37AE0A7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C091AE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</w:tr>
      <w:tr w:rsidR="00853009" w:rsidRPr="00853009" w14:paraId="03DD7EAD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A287D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841C85B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AFF398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010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F20F253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DFD2767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D775829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35167A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5030D7F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299D13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020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47BB6DF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6,00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923621A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0DBBCE10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67DF92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9CB57D4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F54EF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030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5E3F3C3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50B4DFE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2BFDDAAD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8DCE58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D5F0C5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Сомнительная задолженность,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6A4A3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040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2ACFDAF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18D1224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3277BCD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4BAF26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2F1D479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271003F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64234601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38417B64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31172624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C5447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6E0264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Материальные ценности, оплаченные по централизованному снабжению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2A4418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050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0832AAD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3092683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3DBB0B3D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1EEF8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DD897B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420B4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060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5B644B5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C769EE9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198457D7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AAFEA6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9F7F7D3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Награды, призы, кубки и ценные подарки, сувениры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EB4B78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070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5BB1123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48D3DAF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6D8FC720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A90DA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D03A215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Путевки неоплаченные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6DE3E3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080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5CC304A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56562E6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6263AA38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D711F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8D8BD18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DB1A6E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090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991F091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22 440,00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EC68EDE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D0B7A49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48622CD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8F1E0FF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517E44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B65B233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7720A8C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1ABD2609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C5F207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786DDFFA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A367D19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0769E48E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0471BF1B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7D93B164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568D5B9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1DC0BBA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задаток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BA9929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101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E92BBC0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E3976E9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5173BC55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60946F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CF4FC8D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залог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D89803E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102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F09AE41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16EC476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0814C53A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00CDE12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8B04688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банковская гарантия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8EC21F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103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8B9FC9F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21D460B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795E2E4C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FDF0283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9701728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поручительство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3542E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104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2539A6A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C57A4E7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E58ACC4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230788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3E4B1DE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иное обеспечение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8853B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105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4013513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D5E1BAD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2DE618EA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3AE8AADA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AEF4A43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и муниципальные гарантии,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009062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5AFC13D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2951F80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215B8247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F56915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6711A5C4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B114C36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51A57EB2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54FA4CA7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0FB39CD6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4EA1AEF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2BC12287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государственные гарантии</w:t>
            </w:r>
          </w:p>
        </w:tc>
        <w:tc>
          <w:tcPr>
            <w:tcW w:w="64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5659C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111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ABE0A3F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79BD127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5685D4DA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94852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74C4E09D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муниципальные гарантии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E9D0C2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112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7FA87B5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134ED71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9C8BCA3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3900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5F843EA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Спецоборудование для выполнения научно-исследовательских работ по договорам с заказчиками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5241C6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120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EB213A2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0A80B5E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7B93E9D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F9887E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3F60F74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BBD27E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130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D87278E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55054F1F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2FA96695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A3EB8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38F2908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Расчетные документы ожидающие исполнения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25D7F9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140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4DB2A8C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6FC1474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10490379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D11DB3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16D1F03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4B9EC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150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A169586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F732B17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514AB20B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1704EF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A2525B4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Переплаты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7E24654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160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</w:tcPr>
          <w:p w14:paraId="554E0412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auto"/>
          </w:tcPr>
          <w:p w14:paraId="2CFF180F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2931EA96" w14:textId="77777777" w:rsidTr="00B70B4E">
        <w:tc>
          <w:tcPr>
            <w:tcW w:w="1110" w:type="dxa"/>
            <w:shd w:val="clear" w:color="7FFFD4" w:fill="auto"/>
            <w:vAlign w:val="bottom"/>
          </w:tcPr>
          <w:p w14:paraId="399D2B7C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14:paraId="5D9A0591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shd w:val="clear" w:color="7FFFD4" w:fill="auto"/>
            <w:vAlign w:val="bottom"/>
          </w:tcPr>
          <w:p w14:paraId="78D47D7D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0ADF213F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7FFFD4" w:fill="auto"/>
            <w:vAlign w:val="bottom"/>
          </w:tcPr>
          <w:p w14:paraId="2D0B1287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1CD29811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620818B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38168245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2906390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084864A1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C493BBE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0085DE44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2AAC7BF2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361BB0F5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F607544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127F9429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363B64C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63554D6F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A8894A2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44BAE79D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  <w:szCs w:val="16"/>
              </w:rPr>
            </w:pPr>
          </w:p>
          <w:p w14:paraId="515446EE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Форма 0503230 с. 6</w:t>
            </w:r>
          </w:p>
        </w:tc>
      </w:tr>
      <w:tr w:rsidR="00853009" w:rsidRPr="00853009" w14:paraId="6D805BBF" w14:textId="77777777" w:rsidTr="00B70B4E">
        <w:tc>
          <w:tcPr>
            <w:tcW w:w="111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B0132F6" w14:textId="77777777" w:rsidR="00853009" w:rsidRPr="00853009" w:rsidRDefault="00853009" w:rsidP="00853009">
            <w:pPr>
              <w:wordWrap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lastRenderedPageBreak/>
              <w:t>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bottom"/>
          </w:tcPr>
          <w:p w14:paraId="780D0997" w14:textId="77777777" w:rsidR="00853009" w:rsidRPr="00853009" w:rsidRDefault="00853009" w:rsidP="00853009">
            <w:pPr>
              <w:wordWrap w:val="0"/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2735DA39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80173A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ABDC6C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</w:tr>
      <w:tr w:rsidR="00853009" w:rsidRPr="00853009" w14:paraId="12EE94E4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04C8DD8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3EA810B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655A4A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170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494593D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D445E9E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D3C9101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5D298D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5B3F2C4D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19373E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30D1DD94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7E2E31E1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6801ACA5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793AE67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6796737E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доходы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D98CF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171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620140D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522180E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66DB8CF1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34934C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4A7B3D71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4F0EEE4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172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A098EA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BB34143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50D7DDFD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BADF1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0F0CE0D4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19E154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173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7E65C3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B6B5CE7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60821A4C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046C051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F0CC09D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461EC6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081786A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99627D0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47704BD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A37B73D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467D9300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A7D39C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111F15F0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70994EF5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5A8E90F7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24FDAA8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2844ED8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расходы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8D17EBA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182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37F75946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72892A5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05FE965E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5C4972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single" w:sz="5" w:space="0" w:color="auto"/>
            </w:tcBorders>
            <w:shd w:val="clear" w:color="auto" w:fill="auto"/>
            <w:tcMar>
              <w:left w:w="210" w:type="dxa"/>
            </w:tcMar>
          </w:tcPr>
          <w:p w14:paraId="317A5B9A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E18FDD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183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  <w:vAlign w:val="center"/>
          </w:tcPr>
          <w:p w14:paraId="5FCEBAE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8E4362A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00D1497B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DB54F7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3573FC8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5368A09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85A65D1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1F00E802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663A5740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77FCA25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1EDA9D8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0599A39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200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72262681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CA021B8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335FE457" w14:textId="77777777" w:rsidTr="00B70B4E">
        <w:tc>
          <w:tcPr>
            <w:tcW w:w="1110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6732100F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tcBorders>
              <w:top w:val="none" w:sz="5" w:space="0" w:color="auto"/>
              <w:bottom w:val="none" w:sz="5" w:space="0" w:color="auto"/>
            </w:tcBorders>
            <w:shd w:val="clear" w:color="auto" w:fill="auto"/>
            <w:tcMar>
              <w:left w:w="210" w:type="dxa"/>
            </w:tcMar>
          </w:tcPr>
          <w:p w14:paraId="069EF92D" w14:textId="77777777" w:rsidR="00853009" w:rsidRPr="00853009" w:rsidRDefault="00853009" w:rsidP="00853009">
            <w:pPr>
              <w:ind w:left="210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в том числе: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1BC9F224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auto"/>
          </w:tcPr>
          <w:p w14:paraId="2D5B0ACC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auto"/>
          </w:tcPr>
          <w:p w14:paraId="18BA0509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6AF06BBE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C7AEAF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7851139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F25A2E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210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A7A449A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192 406,54</w:t>
            </w:r>
          </w:p>
        </w:tc>
        <w:tc>
          <w:tcPr>
            <w:tcW w:w="2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FA6BEBE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23C766E6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624772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95B97C9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Материальные ценности, полученные по централизованному снабжению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ADCC6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C548134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0ED89AC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0D722099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C3501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6E511B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Периодические издания для пользования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CE6A27A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36F41736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4D2B33E1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4C6691E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594999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2695F60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7CDC3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417F016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5623CE2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279A037D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BB7486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471FD3D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0CEEB8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F2ECF59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8 823 239,80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1D5869C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2468A78D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</w:tcPr>
          <w:p w14:paraId="5A848CC7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2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2A199B3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65510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260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0E303B0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1 600 821,40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01157F9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79F3591B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F0999F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72425AF3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76A8159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270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2950F854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2538A74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6EB63316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AE6044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7AFC321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CDDAC32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280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1F23C086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399D9DA9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53738D9E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D2B2E6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54260E93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530A024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290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4205642F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3E1407B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182947D6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0CC58F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6C03CCA6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68CEE401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300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40DE330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03D186B4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5EE19D20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B5A92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0E27BAF4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Сметная стоимость создания (реконструкции)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253BDE7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310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4D13739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9403296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1EF6EE08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55BF67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449C7FAD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инвестиций на создание и (или) реконструкцию объекта концессии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42DADE99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320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19A69BF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BD7C03D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4FB1B5AF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1664C7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024DECA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183C394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330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06F2C73B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2AD1DA55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3392CB30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93ED5D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1905ED1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136653C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340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57A86510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7239EF00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391B97CC" w14:textId="77777777" w:rsidTr="00B70B4E">
        <w:tc>
          <w:tcPr>
            <w:tcW w:w="11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89B167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20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0" w:type="dxa"/>
            </w:tcMar>
          </w:tcPr>
          <w:p w14:paraId="3A678267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и расходы по долгосрочным договорам строительного подряда</w:t>
            </w:r>
          </w:p>
        </w:tc>
        <w:tc>
          <w:tcPr>
            <w:tcW w:w="645" w:type="dxa"/>
            <w:tcBorders>
              <w:left w:val="single" w:sz="10" w:space="0" w:color="auto"/>
              <w:bottom w:val="single" w:sz="5" w:space="0" w:color="auto"/>
            </w:tcBorders>
            <w:shd w:val="clear" w:color="auto" w:fill="auto"/>
          </w:tcPr>
          <w:p w14:paraId="300275E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350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auto"/>
          </w:tcPr>
          <w:p w14:paraId="6972A3AB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  <w:tc>
          <w:tcPr>
            <w:tcW w:w="2520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auto"/>
          </w:tcPr>
          <w:p w14:paraId="6DFDB527" w14:textId="77777777" w:rsidR="00853009" w:rsidRPr="00853009" w:rsidRDefault="00853009" w:rsidP="00853009">
            <w:pPr>
              <w:wordWrap w:val="0"/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-</w:t>
            </w:r>
          </w:p>
        </w:tc>
      </w:tr>
      <w:tr w:rsidR="00853009" w:rsidRPr="00853009" w14:paraId="75C96F47" w14:textId="77777777" w:rsidTr="00B70B4E">
        <w:tc>
          <w:tcPr>
            <w:tcW w:w="1110" w:type="dxa"/>
            <w:shd w:val="clear" w:color="7FFFD4" w:fill="auto"/>
            <w:vAlign w:val="bottom"/>
          </w:tcPr>
          <w:p w14:paraId="729B45E6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5" w:type="dxa"/>
            <w:shd w:val="clear" w:color="7FFFD4" w:fill="auto"/>
            <w:vAlign w:val="bottom"/>
          </w:tcPr>
          <w:p w14:paraId="49D56BC2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5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14:paraId="1B93DE33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14:paraId="12C01383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10" w:space="0" w:color="auto"/>
            </w:tcBorders>
            <w:shd w:val="clear" w:color="7FFFD4" w:fill="auto"/>
            <w:vAlign w:val="bottom"/>
          </w:tcPr>
          <w:p w14:paraId="6DB938EB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Style1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80"/>
        <w:gridCol w:w="2100"/>
        <w:gridCol w:w="315"/>
        <w:gridCol w:w="2625"/>
        <w:gridCol w:w="315"/>
        <w:gridCol w:w="2625"/>
        <w:gridCol w:w="345"/>
        <w:gridCol w:w="2100"/>
        <w:gridCol w:w="270"/>
        <w:gridCol w:w="2625"/>
      </w:tblGrid>
      <w:tr w:rsidR="00853009" w:rsidRPr="00853009" w14:paraId="7B39D265" w14:textId="77777777" w:rsidTr="00B70B4E">
        <w:tc>
          <w:tcPr>
            <w:tcW w:w="4095" w:type="dxa"/>
            <w:gridSpan w:val="3"/>
            <w:shd w:val="clear" w:color="7FFFD4" w:fill="auto"/>
            <w:vAlign w:val="bottom"/>
          </w:tcPr>
          <w:p w14:paraId="4BBEE3D0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536877D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М.С. Гладких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47F8B9F3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gridSpan w:val="4"/>
            <w:shd w:val="clear" w:color="7FFFD4" w:fill="auto"/>
            <w:vAlign w:val="bottom"/>
          </w:tcPr>
          <w:p w14:paraId="2C027C91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6717F9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 xml:space="preserve">Ю. А. </w:t>
            </w:r>
            <w:proofErr w:type="spellStart"/>
            <w:r w:rsidRPr="00853009">
              <w:rPr>
                <w:rFonts w:ascii="Times New Roman" w:eastAsia="Times New Roman" w:hAnsi="Times New Roman" w:cs="Times New Roman"/>
                <w:szCs w:val="16"/>
              </w:rPr>
              <w:t>Климовских</w:t>
            </w:r>
            <w:proofErr w:type="spellEnd"/>
          </w:p>
        </w:tc>
      </w:tr>
      <w:tr w:rsidR="00853009" w:rsidRPr="00853009" w14:paraId="17A1E0A0" w14:textId="77777777" w:rsidTr="00B70B4E">
        <w:tc>
          <w:tcPr>
            <w:tcW w:w="1680" w:type="dxa"/>
            <w:shd w:val="clear" w:color="7FFFD4" w:fill="auto"/>
            <w:vAlign w:val="bottom"/>
          </w:tcPr>
          <w:p w14:paraId="74497296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7FFFD4" w:fill="auto"/>
            <w:vAlign w:val="center"/>
          </w:tcPr>
          <w:p w14:paraId="40BDD51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4DA56D4F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0" w:type="dxa"/>
            <w:gridSpan w:val="4"/>
            <w:shd w:val="clear" w:color="7FFFD4" w:fill="auto"/>
            <w:vAlign w:val="center"/>
          </w:tcPr>
          <w:p w14:paraId="5E5F5D3E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(расшифровка подписи)</w:t>
            </w:r>
          </w:p>
        </w:tc>
        <w:tc>
          <w:tcPr>
            <w:tcW w:w="2370" w:type="dxa"/>
            <w:gridSpan w:val="2"/>
            <w:shd w:val="clear" w:color="7FFFD4" w:fill="auto"/>
            <w:vAlign w:val="center"/>
          </w:tcPr>
          <w:p w14:paraId="0B8902CC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(подпись)</w:t>
            </w:r>
          </w:p>
        </w:tc>
        <w:tc>
          <w:tcPr>
            <w:tcW w:w="2625" w:type="dxa"/>
            <w:shd w:val="clear" w:color="7FFFD4" w:fill="auto"/>
            <w:vAlign w:val="center"/>
          </w:tcPr>
          <w:p w14:paraId="223CF579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(расшифровка подписи)</w:t>
            </w:r>
          </w:p>
        </w:tc>
      </w:tr>
      <w:tr w:rsidR="00853009" w:rsidRPr="00853009" w14:paraId="08802CE5" w14:textId="77777777" w:rsidTr="00B70B4E">
        <w:tc>
          <w:tcPr>
            <w:tcW w:w="1680" w:type="dxa"/>
            <w:shd w:val="clear" w:color="7FFFD4" w:fill="auto"/>
            <w:vAlign w:val="bottom"/>
          </w:tcPr>
          <w:p w14:paraId="38332069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14:paraId="1C6F1E29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14:paraId="6DE4BF58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14:paraId="7B8D7280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14:paraId="7C6E891D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65" w:type="dxa"/>
            <w:gridSpan w:val="5"/>
            <w:shd w:val="clear" w:color="7FFFD4" w:fill="auto"/>
            <w:vAlign w:val="bottom"/>
          </w:tcPr>
          <w:p w14:paraId="378F1E0A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7D124EAD" w14:textId="77777777" w:rsidTr="00B70B4E">
        <w:tc>
          <w:tcPr>
            <w:tcW w:w="3780" w:type="dxa"/>
            <w:gridSpan w:val="2"/>
            <w:shd w:val="clear" w:color="auto" w:fill="auto"/>
            <w:vAlign w:val="bottom"/>
          </w:tcPr>
          <w:p w14:paraId="3846F6B4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1220" w:type="dxa"/>
            <w:gridSpan w:val="8"/>
            <w:shd w:val="clear" w:color="auto" w:fill="auto"/>
            <w:vAlign w:val="bottom"/>
          </w:tcPr>
          <w:p w14:paraId="157322FF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74A29E4A" w14:textId="77777777" w:rsidTr="00B70B4E">
        <w:tc>
          <w:tcPr>
            <w:tcW w:w="1680" w:type="dxa"/>
            <w:shd w:val="clear" w:color="7FFFD4" w:fill="auto"/>
            <w:vAlign w:val="bottom"/>
          </w:tcPr>
          <w:p w14:paraId="42612BF9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14:paraId="24E0C34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2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14:paraId="5DB144A0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853009" w:rsidRPr="00853009" w14:paraId="5BA5AD65" w14:textId="77777777" w:rsidTr="00B70B4E">
        <w:tc>
          <w:tcPr>
            <w:tcW w:w="3780" w:type="dxa"/>
            <w:gridSpan w:val="2"/>
            <w:shd w:val="clear" w:color="auto" w:fill="auto"/>
            <w:vAlign w:val="bottom"/>
          </w:tcPr>
          <w:p w14:paraId="1D9F79DE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14:paraId="0A12EC3B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12FD37DA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17546450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14:paraId="1B991ACB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3E82D15C" w14:textId="77777777" w:rsidTr="00B70B4E">
        <w:tc>
          <w:tcPr>
            <w:tcW w:w="3780" w:type="dxa"/>
            <w:gridSpan w:val="2"/>
            <w:shd w:val="clear" w:color="auto" w:fill="auto"/>
            <w:vAlign w:val="bottom"/>
          </w:tcPr>
          <w:p w14:paraId="7DF9D8C0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325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74FD2E84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97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2FEE6608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67CCFFE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  <w:tr w:rsidR="00853009" w:rsidRPr="00853009" w14:paraId="5065D5DD" w14:textId="77777777" w:rsidTr="00B70B4E">
        <w:tc>
          <w:tcPr>
            <w:tcW w:w="1680" w:type="dxa"/>
            <w:shd w:val="clear" w:color="7FFFD4" w:fill="auto"/>
            <w:vAlign w:val="bottom"/>
          </w:tcPr>
          <w:p w14:paraId="3BA67AFB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14:paraId="7CC8D0BD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14:paraId="3EFCCF88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14:paraId="03B26B67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14:paraId="6ECEFD78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14:paraId="15DEE77F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shd w:val="clear" w:color="7FFFD4" w:fill="auto"/>
            <w:vAlign w:val="bottom"/>
          </w:tcPr>
          <w:p w14:paraId="2363B334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14:paraId="42DE90FB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7FFFD4" w:fill="auto"/>
            <w:vAlign w:val="bottom"/>
          </w:tcPr>
          <w:p w14:paraId="6F6CC4C6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14:paraId="3AC5C6BB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2707F3B7" w14:textId="77777777" w:rsidTr="00B70B4E">
        <w:tc>
          <w:tcPr>
            <w:tcW w:w="1680" w:type="dxa"/>
            <w:shd w:val="clear" w:color="auto" w:fill="auto"/>
            <w:vAlign w:val="bottom"/>
          </w:tcPr>
          <w:p w14:paraId="6DCA68A2" w14:textId="77777777" w:rsidR="00853009" w:rsidRPr="00853009" w:rsidRDefault="00853009" w:rsidP="0085300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415" w:type="dxa"/>
            <w:gridSpan w:val="2"/>
            <w:shd w:val="clear" w:color="auto" w:fill="auto"/>
            <w:vAlign w:val="bottom"/>
          </w:tcPr>
          <w:p w14:paraId="091CF788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auto" w:fill="auto"/>
            <w:vAlign w:val="bottom"/>
          </w:tcPr>
          <w:p w14:paraId="3750C671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14:paraId="30D9B312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14:paraId="2AB78119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5" w:type="dxa"/>
            <w:gridSpan w:val="3"/>
            <w:shd w:val="clear" w:color="auto" w:fill="auto"/>
            <w:vAlign w:val="bottom"/>
          </w:tcPr>
          <w:p w14:paraId="5CE06177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3009" w:rsidRPr="00853009" w14:paraId="594FD668" w14:textId="77777777" w:rsidTr="00B70B4E">
        <w:tc>
          <w:tcPr>
            <w:tcW w:w="1680" w:type="dxa"/>
            <w:shd w:val="clear" w:color="auto" w:fill="auto"/>
            <w:vAlign w:val="bottom"/>
          </w:tcPr>
          <w:p w14:paraId="771D7304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3FD261DB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2625" w:type="dxa"/>
            <w:tcBorders>
              <w:top w:val="single" w:sz="5" w:space="0" w:color="auto"/>
            </w:tcBorders>
            <w:shd w:val="clear" w:color="auto" w:fill="auto"/>
          </w:tcPr>
          <w:p w14:paraId="0500DCB6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14:paraId="0D1FF6E8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  <w:tc>
          <w:tcPr>
            <w:tcW w:w="345" w:type="dxa"/>
            <w:shd w:val="clear" w:color="auto" w:fill="auto"/>
            <w:vAlign w:val="bottom"/>
          </w:tcPr>
          <w:p w14:paraId="1E4FCC05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5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14:paraId="765295F5" w14:textId="77777777" w:rsidR="00853009" w:rsidRPr="00853009" w:rsidRDefault="00853009" w:rsidP="0085300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(телефон, e-</w:t>
            </w:r>
            <w:proofErr w:type="spellStart"/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853009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853009" w:rsidRPr="00853009" w14:paraId="0220BBE8" w14:textId="77777777" w:rsidTr="00B70B4E">
        <w:tc>
          <w:tcPr>
            <w:tcW w:w="3780" w:type="dxa"/>
            <w:gridSpan w:val="2"/>
            <w:shd w:val="clear" w:color="auto" w:fill="auto"/>
            <w:vAlign w:val="bottom"/>
          </w:tcPr>
          <w:p w14:paraId="66E13E1A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  <w:r w:rsidRPr="00853009">
              <w:rPr>
                <w:rFonts w:ascii="Times New Roman" w:eastAsia="Times New Roman" w:hAnsi="Times New Roman" w:cs="Times New Roman"/>
                <w:szCs w:val="16"/>
              </w:rPr>
              <w:t>4 апреля 2023 г.</w:t>
            </w:r>
          </w:p>
        </w:tc>
        <w:tc>
          <w:tcPr>
            <w:tcW w:w="315" w:type="dxa"/>
            <w:shd w:val="clear" w:color="7FFFD4" w:fill="auto"/>
            <w:vAlign w:val="bottom"/>
          </w:tcPr>
          <w:p w14:paraId="6A1861FB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14:paraId="4473C1A9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dxa"/>
            <w:shd w:val="clear" w:color="7FFFD4" w:fill="auto"/>
            <w:vAlign w:val="bottom"/>
          </w:tcPr>
          <w:p w14:paraId="27D94451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14:paraId="551E9BAF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" w:type="dxa"/>
            <w:shd w:val="clear" w:color="7FFFD4" w:fill="auto"/>
            <w:vAlign w:val="bottom"/>
          </w:tcPr>
          <w:p w14:paraId="124774A0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shd w:val="clear" w:color="7FFFD4" w:fill="auto"/>
            <w:vAlign w:val="bottom"/>
          </w:tcPr>
          <w:p w14:paraId="5A51CEC1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shd w:val="clear" w:color="7FFFD4" w:fill="auto"/>
            <w:vAlign w:val="bottom"/>
          </w:tcPr>
          <w:p w14:paraId="0F759789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shd w:val="clear" w:color="7FFFD4" w:fill="auto"/>
            <w:vAlign w:val="bottom"/>
          </w:tcPr>
          <w:p w14:paraId="2D4318F2" w14:textId="77777777" w:rsidR="00853009" w:rsidRPr="00853009" w:rsidRDefault="00853009" w:rsidP="008530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D56B67" w14:textId="77777777" w:rsidR="00853009" w:rsidRPr="00853009" w:rsidRDefault="00853009" w:rsidP="00853009">
      <w:pPr>
        <w:rPr>
          <w:rFonts w:ascii="Times New Roman" w:eastAsia="Times New Roman" w:hAnsi="Times New Roman" w:cs="Times New Roman"/>
        </w:rPr>
      </w:pPr>
    </w:p>
    <w:p w14:paraId="70E1C4AB" w14:textId="77777777" w:rsidR="00853009" w:rsidRPr="00853009" w:rsidRDefault="00853009">
      <w:pPr>
        <w:rPr>
          <w:rFonts w:ascii="Times New Roman" w:hAnsi="Times New Roman" w:cs="Times New Roman"/>
        </w:rPr>
      </w:pPr>
    </w:p>
    <w:sectPr w:rsidR="00853009" w:rsidRPr="0085300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204"/>
    <w:rsid w:val="003D5EA1"/>
    <w:rsid w:val="0042215D"/>
    <w:rsid w:val="00535204"/>
    <w:rsid w:val="005738B5"/>
    <w:rsid w:val="00853009"/>
    <w:rsid w:val="00A91FFC"/>
    <w:rsid w:val="00A97892"/>
    <w:rsid w:val="00B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07F8"/>
  <w15:docId w15:val="{E7EFFA6B-3FE4-4EFC-81D4-C6A6E769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5300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Kazakova</cp:lastModifiedBy>
  <cp:revision>11</cp:revision>
  <cp:lastPrinted>2023-04-28T05:59:00Z</cp:lastPrinted>
  <dcterms:created xsi:type="dcterms:W3CDTF">2023-04-12T09:55:00Z</dcterms:created>
  <dcterms:modified xsi:type="dcterms:W3CDTF">2023-04-28T06:00:00Z</dcterms:modified>
</cp:coreProperties>
</file>